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9B" w:rsidRPr="009D1D9B" w:rsidRDefault="009D1D9B" w:rsidP="009D1D9B">
      <w:pPr>
        <w:widowControl w:val="0"/>
        <w:suppressAutoHyphens/>
        <w:jc w:val="center"/>
        <w:rPr>
          <w:sz w:val="20"/>
          <w:lang w:val="uk-UA" w:eastAsia="ar-SA"/>
        </w:rPr>
      </w:pPr>
      <w:bookmarkStart w:id="0" w:name="_GoBack"/>
      <w:bookmarkEnd w:id="0"/>
      <w:r w:rsidRPr="009D1D9B">
        <w:rPr>
          <w:noProof/>
          <w:sz w:val="20"/>
        </w:rPr>
        <w:drawing>
          <wp:inline distT="0" distB="0" distL="0" distR="0">
            <wp:extent cx="428625" cy="571500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9B" w:rsidRPr="009D1D9B" w:rsidRDefault="009D1D9B" w:rsidP="009D1D9B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 w:rsidRPr="009D1D9B">
        <w:rPr>
          <w:rFonts w:cs="Arial"/>
          <w:b/>
          <w:bCs/>
          <w:caps/>
          <w:kern w:val="32"/>
          <w:szCs w:val="32"/>
          <w:lang w:val="uk-UA"/>
        </w:rPr>
        <w:t>Україна</w:t>
      </w:r>
    </w:p>
    <w:p w:rsidR="009D1D9B" w:rsidRPr="009D1D9B" w:rsidRDefault="009D1D9B" w:rsidP="009D1D9B">
      <w:pPr>
        <w:keepNext/>
        <w:spacing w:before="120" w:after="60"/>
        <w:jc w:val="center"/>
        <w:outlineLvl w:val="0"/>
        <w:rPr>
          <w:rFonts w:cs="Arial"/>
          <w:b/>
          <w:bCs/>
          <w:caps/>
          <w:kern w:val="32"/>
          <w:sz w:val="28"/>
          <w:szCs w:val="32"/>
          <w:lang w:val="uk-UA"/>
        </w:rPr>
      </w:pPr>
      <w:r w:rsidRPr="009D1D9B">
        <w:rPr>
          <w:b/>
          <w:spacing w:val="20"/>
          <w:sz w:val="28"/>
          <w:szCs w:val="28"/>
          <w:lang w:val="uk-UA" w:eastAsia="ar-SA"/>
        </w:rPr>
        <w:t>НОВГОРОД – СІВЕРСЬКА МІСЬКА РАДА</w:t>
      </w:r>
    </w:p>
    <w:p w:rsidR="009D1D9B" w:rsidRPr="009D1D9B" w:rsidRDefault="009D1D9B" w:rsidP="009D1D9B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  <w:r w:rsidRPr="009D1D9B">
        <w:rPr>
          <w:b/>
          <w:spacing w:val="20"/>
          <w:sz w:val="28"/>
          <w:szCs w:val="28"/>
          <w:lang w:val="uk-UA" w:eastAsia="ar-SA"/>
        </w:rPr>
        <w:t>ЧЕРНІГІВСЬКОЇ ОБЛАСТІ</w:t>
      </w:r>
    </w:p>
    <w:p w:rsidR="009D1D9B" w:rsidRPr="009D1D9B" w:rsidRDefault="009D1D9B" w:rsidP="009D1D9B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</w:p>
    <w:p w:rsidR="009D1D9B" w:rsidRPr="009D1D9B" w:rsidRDefault="009D1D9B" w:rsidP="009D1D9B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  <w:r w:rsidRPr="009D1D9B">
        <w:rPr>
          <w:b/>
          <w:spacing w:val="20"/>
          <w:sz w:val="28"/>
          <w:szCs w:val="28"/>
          <w:lang w:val="uk-UA" w:eastAsia="ar-SA"/>
        </w:rPr>
        <w:t xml:space="preserve">(дев'ятнадцята позачергова </w:t>
      </w:r>
      <w:r w:rsidRPr="009D1D9B">
        <w:rPr>
          <w:b/>
          <w:color w:val="000000"/>
          <w:spacing w:val="20"/>
          <w:sz w:val="28"/>
          <w:szCs w:val="28"/>
          <w:lang w:val="uk-UA" w:eastAsia="ar-SA"/>
        </w:rPr>
        <w:t>сесія</w:t>
      </w:r>
      <w:r w:rsidRPr="009D1D9B">
        <w:rPr>
          <w:b/>
          <w:spacing w:val="20"/>
          <w:sz w:val="28"/>
          <w:szCs w:val="28"/>
          <w:lang w:val="uk-UA" w:eastAsia="ar-SA"/>
        </w:rPr>
        <w:t xml:space="preserve"> VIIІ скликання)</w:t>
      </w:r>
    </w:p>
    <w:p w:rsidR="009D1D9B" w:rsidRPr="009D1D9B" w:rsidRDefault="009D1D9B" w:rsidP="009D1D9B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</w:p>
    <w:p w:rsidR="009D1D9B" w:rsidRPr="009D1D9B" w:rsidRDefault="009D1D9B" w:rsidP="009D1D9B">
      <w:pPr>
        <w:suppressAutoHyphens/>
        <w:jc w:val="center"/>
        <w:rPr>
          <w:b/>
          <w:spacing w:val="20"/>
          <w:sz w:val="28"/>
          <w:szCs w:val="28"/>
          <w:lang w:val="uk-UA" w:eastAsia="ar-SA"/>
        </w:rPr>
      </w:pPr>
      <w:r w:rsidRPr="009D1D9B">
        <w:rPr>
          <w:b/>
          <w:spacing w:val="20"/>
          <w:sz w:val="28"/>
          <w:szCs w:val="28"/>
          <w:lang w:val="uk-UA" w:eastAsia="ar-SA"/>
        </w:rPr>
        <w:t>РІШЕННЯ</w:t>
      </w:r>
    </w:p>
    <w:p w:rsidR="009D1D9B" w:rsidRPr="009D1D9B" w:rsidRDefault="009D1D9B" w:rsidP="009D1D9B">
      <w:pPr>
        <w:rPr>
          <w:b/>
          <w:lang w:val="uk-UA"/>
        </w:rPr>
      </w:pPr>
    </w:p>
    <w:p w:rsidR="009D1D9B" w:rsidRPr="009D1D9B" w:rsidRDefault="001066FE" w:rsidP="009D1D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грудня</w:t>
      </w:r>
      <w:r w:rsidR="009D1D9B" w:rsidRPr="009D1D9B">
        <w:rPr>
          <w:sz w:val="28"/>
          <w:szCs w:val="28"/>
          <w:lang w:val="uk-UA"/>
        </w:rPr>
        <w:t xml:space="preserve"> 2022 року</w:t>
      </w:r>
      <w:r w:rsidR="009D1D9B" w:rsidRPr="009D1D9B">
        <w:rPr>
          <w:sz w:val="28"/>
          <w:szCs w:val="28"/>
          <w:lang w:val="uk-UA"/>
        </w:rPr>
        <w:tab/>
      </w:r>
      <w:r w:rsidR="009D1D9B" w:rsidRPr="009D1D9B">
        <w:rPr>
          <w:sz w:val="28"/>
          <w:szCs w:val="28"/>
          <w:lang w:val="uk-UA"/>
        </w:rPr>
        <w:tab/>
      </w:r>
      <w:r w:rsidR="009D1D9B" w:rsidRPr="009D1D9B">
        <w:rPr>
          <w:sz w:val="28"/>
          <w:szCs w:val="28"/>
          <w:lang w:val="uk-UA"/>
        </w:rPr>
        <w:tab/>
      </w:r>
      <w:r w:rsidR="009D1D9B" w:rsidRPr="009D1D9B">
        <w:rPr>
          <w:sz w:val="28"/>
          <w:szCs w:val="28"/>
          <w:lang w:val="uk-UA"/>
        </w:rPr>
        <w:tab/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9D1D9B" w:rsidRPr="009D1D9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745</w:t>
      </w:r>
      <w:r w:rsidR="009D1D9B" w:rsidRPr="009D1D9B">
        <w:rPr>
          <w:sz w:val="28"/>
          <w:szCs w:val="28"/>
          <w:lang w:val="uk-UA"/>
        </w:rPr>
        <w:t xml:space="preserve"> </w:t>
      </w:r>
    </w:p>
    <w:p w:rsidR="00B73199" w:rsidRPr="009D1D9B" w:rsidRDefault="00B73199" w:rsidP="00B73199">
      <w:pPr>
        <w:rPr>
          <w:sz w:val="28"/>
          <w:szCs w:val="28"/>
          <w:lang w:val="uk-UA"/>
        </w:rPr>
      </w:pPr>
    </w:p>
    <w:p w:rsidR="00B73199" w:rsidRPr="009D1D9B" w:rsidRDefault="009D1D9B" w:rsidP="00B73199">
      <w:pPr>
        <w:rPr>
          <w:sz w:val="28"/>
          <w:szCs w:val="28"/>
          <w:lang w:val="uk-UA" w:eastAsia="ar-SA"/>
        </w:rPr>
      </w:pPr>
      <w:r w:rsidRPr="009D1D9B">
        <w:rPr>
          <w:sz w:val="28"/>
          <w:szCs w:val="28"/>
          <w:lang w:val="uk-UA"/>
        </w:rPr>
        <w:t xml:space="preserve">Про затвердження </w:t>
      </w:r>
      <w:r w:rsidR="00692FE7" w:rsidRPr="009D1D9B">
        <w:rPr>
          <w:sz w:val="28"/>
          <w:szCs w:val="28"/>
          <w:lang w:val="uk-UA"/>
        </w:rPr>
        <w:t>Програми</w:t>
      </w:r>
    </w:p>
    <w:p w:rsidR="004E0F01" w:rsidRPr="009D1D9B" w:rsidRDefault="00534963" w:rsidP="004E0F01">
      <w:pPr>
        <w:pStyle w:val="BodyText21"/>
        <w:jc w:val="left"/>
      </w:pPr>
      <w:r w:rsidRPr="009D1D9B">
        <w:t>інформатизації</w:t>
      </w:r>
      <w:r w:rsidR="00692FE7" w:rsidRPr="009D1D9B">
        <w:t xml:space="preserve"> діяльності </w:t>
      </w:r>
    </w:p>
    <w:p w:rsidR="004E0F01" w:rsidRPr="009D1D9B" w:rsidRDefault="00692FE7" w:rsidP="00692FE7">
      <w:pPr>
        <w:pStyle w:val="BodyText21"/>
        <w:jc w:val="left"/>
      </w:pPr>
      <w:r w:rsidRPr="009D1D9B">
        <w:t>Новгород-Сіверської</w:t>
      </w:r>
      <w:r w:rsidRPr="009D1D9B">
        <w:rPr>
          <w:color w:val="000000"/>
        </w:rPr>
        <w:t xml:space="preserve"> </w:t>
      </w:r>
      <w:r w:rsidRPr="009D1D9B">
        <w:t xml:space="preserve">міської ради </w:t>
      </w:r>
    </w:p>
    <w:p w:rsidR="00692FE7" w:rsidRPr="009D1D9B" w:rsidRDefault="00692FE7" w:rsidP="00692FE7">
      <w:pPr>
        <w:pStyle w:val="BodyText21"/>
        <w:jc w:val="left"/>
        <w:rPr>
          <w:color w:val="000000"/>
        </w:rPr>
      </w:pPr>
      <w:r w:rsidRPr="009D1D9B">
        <w:t>Чернігівської області на 2023-2026 роки</w:t>
      </w:r>
    </w:p>
    <w:p w:rsidR="00B73199" w:rsidRPr="009D1D9B" w:rsidRDefault="00B73199" w:rsidP="00B73199">
      <w:pPr>
        <w:rPr>
          <w:sz w:val="28"/>
          <w:szCs w:val="28"/>
          <w:lang w:val="uk-UA"/>
        </w:rPr>
      </w:pPr>
    </w:p>
    <w:p w:rsidR="00B73199" w:rsidRPr="009D1D9B" w:rsidRDefault="009E2747" w:rsidP="00B73199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9D1D9B">
        <w:rPr>
          <w:sz w:val="28"/>
          <w:szCs w:val="28"/>
          <w:lang w:val="uk-UA"/>
        </w:rPr>
        <w:t>З метою впровад</w:t>
      </w:r>
      <w:r w:rsidR="00534963" w:rsidRPr="009D1D9B">
        <w:rPr>
          <w:sz w:val="28"/>
          <w:szCs w:val="28"/>
          <w:lang w:val="uk-UA"/>
        </w:rPr>
        <w:t>ження сучасних та перспективних інформаційних технологій у</w:t>
      </w:r>
      <w:r w:rsidRPr="009D1D9B">
        <w:rPr>
          <w:sz w:val="28"/>
          <w:szCs w:val="28"/>
          <w:lang w:val="uk-UA"/>
        </w:rPr>
        <w:t xml:space="preserve"> діяльність </w:t>
      </w:r>
      <w:r w:rsidR="00F51B26" w:rsidRPr="009D1D9B">
        <w:rPr>
          <w:sz w:val="28"/>
          <w:szCs w:val="28"/>
          <w:lang w:val="uk-UA"/>
        </w:rPr>
        <w:t>міської ради</w:t>
      </w:r>
      <w:r w:rsidRPr="009D1D9B">
        <w:rPr>
          <w:sz w:val="28"/>
          <w:szCs w:val="28"/>
          <w:lang w:val="uk-UA"/>
        </w:rPr>
        <w:t xml:space="preserve">, </w:t>
      </w:r>
      <w:r w:rsidRPr="009D1D9B">
        <w:rPr>
          <w:bCs/>
          <w:spacing w:val="-2"/>
          <w:sz w:val="28"/>
          <w:szCs w:val="28"/>
          <w:lang w:val="uk-UA"/>
        </w:rPr>
        <w:t xml:space="preserve">полегшення доступу мешканців громади до </w:t>
      </w:r>
      <w:r w:rsidR="004E0F01" w:rsidRPr="009D1D9B">
        <w:rPr>
          <w:bCs/>
          <w:spacing w:val="-2"/>
          <w:sz w:val="28"/>
          <w:szCs w:val="28"/>
          <w:lang w:val="uk-UA"/>
        </w:rPr>
        <w:t>управлінського процесу</w:t>
      </w:r>
      <w:r w:rsidR="00534963" w:rsidRPr="009D1D9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534963" w:rsidRPr="009D1D9B">
        <w:rPr>
          <w:sz w:val="28"/>
          <w:szCs w:val="28"/>
          <w:lang w:val="uk-UA"/>
        </w:rPr>
        <w:t xml:space="preserve"> </w:t>
      </w:r>
      <w:r w:rsidRPr="009D1D9B">
        <w:rPr>
          <w:sz w:val="28"/>
          <w:szCs w:val="28"/>
          <w:lang w:val="uk-UA"/>
        </w:rPr>
        <w:t xml:space="preserve">керуючись </w:t>
      </w:r>
      <w:r w:rsidR="00B73199" w:rsidRPr="009D1D9B">
        <w:rPr>
          <w:sz w:val="28"/>
          <w:szCs w:val="28"/>
          <w:lang w:val="uk-UA"/>
        </w:rPr>
        <w:t>статт</w:t>
      </w:r>
      <w:r w:rsidR="0043587A" w:rsidRPr="009D1D9B">
        <w:rPr>
          <w:sz w:val="28"/>
          <w:szCs w:val="28"/>
          <w:lang w:val="uk-UA"/>
        </w:rPr>
        <w:t xml:space="preserve">ями </w:t>
      </w:r>
      <w:r w:rsidR="009D1D9B" w:rsidRPr="009D1D9B">
        <w:rPr>
          <w:sz w:val="28"/>
          <w:szCs w:val="28"/>
          <w:lang w:val="uk-UA"/>
        </w:rPr>
        <w:t>26</w:t>
      </w:r>
      <w:r w:rsidR="00900AEF" w:rsidRPr="009D1D9B">
        <w:rPr>
          <w:sz w:val="28"/>
          <w:szCs w:val="28"/>
          <w:lang w:val="uk-UA"/>
        </w:rPr>
        <w:t xml:space="preserve">, </w:t>
      </w:r>
      <w:r w:rsidR="009D1D9B" w:rsidRPr="009D1D9B">
        <w:rPr>
          <w:sz w:val="28"/>
          <w:szCs w:val="28"/>
          <w:lang w:val="uk-UA"/>
        </w:rPr>
        <w:t>59 Закону України «</w:t>
      </w:r>
      <w:r w:rsidR="00B73199" w:rsidRPr="009D1D9B">
        <w:rPr>
          <w:sz w:val="28"/>
          <w:szCs w:val="28"/>
          <w:lang w:val="uk-UA"/>
        </w:rPr>
        <w:t>Про м</w:t>
      </w:r>
      <w:r w:rsidR="009D1D9B" w:rsidRPr="009D1D9B">
        <w:rPr>
          <w:sz w:val="28"/>
          <w:szCs w:val="28"/>
          <w:lang w:val="uk-UA"/>
        </w:rPr>
        <w:t>ісцеве самоврядування в Україні»</w:t>
      </w:r>
      <w:r w:rsidR="00B73199" w:rsidRPr="009D1D9B">
        <w:rPr>
          <w:sz w:val="28"/>
          <w:szCs w:val="28"/>
          <w:lang w:val="uk-UA"/>
        </w:rPr>
        <w:t>, виконавчий комітет міської ради ВИРІШИВ:</w:t>
      </w:r>
    </w:p>
    <w:p w:rsidR="00B73199" w:rsidRPr="009D1D9B" w:rsidRDefault="00B73199" w:rsidP="00B73199">
      <w:pPr>
        <w:suppressAutoHyphens/>
        <w:jc w:val="both"/>
        <w:rPr>
          <w:sz w:val="28"/>
          <w:szCs w:val="28"/>
          <w:lang w:val="uk-UA" w:eastAsia="ar-SA"/>
        </w:rPr>
      </w:pPr>
    </w:p>
    <w:p w:rsidR="00B73199" w:rsidRPr="009D1D9B" w:rsidRDefault="00B73199" w:rsidP="009E2747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9D1D9B">
        <w:rPr>
          <w:sz w:val="28"/>
          <w:szCs w:val="28"/>
          <w:lang w:val="uk-UA" w:eastAsia="ar-SA"/>
        </w:rPr>
        <w:t>1.</w:t>
      </w:r>
      <w:r w:rsidR="009E2747" w:rsidRPr="009D1D9B">
        <w:rPr>
          <w:sz w:val="28"/>
          <w:szCs w:val="28"/>
          <w:lang w:val="uk-UA" w:eastAsia="ar-SA"/>
        </w:rPr>
        <w:t xml:space="preserve"> </w:t>
      </w:r>
      <w:r w:rsidR="009D1D9B" w:rsidRPr="009D1D9B">
        <w:rPr>
          <w:sz w:val="28"/>
          <w:szCs w:val="28"/>
          <w:lang w:val="uk-UA" w:eastAsia="ar-SA"/>
        </w:rPr>
        <w:t>Затвердити</w:t>
      </w:r>
      <w:r w:rsidR="009E2747" w:rsidRPr="009D1D9B">
        <w:rPr>
          <w:sz w:val="28"/>
          <w:szCs w:val="28"/>
          <w:lang w:val="uk-UA" w:eastAsia="ar-SA"/>
        </w:rPr>
        <w:t xml:space="preserve"> Програм</w:t>
      </w:r>
      <w:r w:rsidR="009D1D9B" w:rsidRPr="009D1D9B">
        <w:rPr>
          <w:sz w:val="28"/>
          <w:szCs w:val="28"/>
          <w:lang w:val="uk-UA" w:eastAsia="ar-SA"/>
        </w:rPr>
        <w:t>у</w:t>
      </w:r>
      <w:r w:rsidR="009E2747" w:rsidRPr="009D1D9B">
        <w:rPr>
          <w:sz w:val="28"/>
          <w:szCs w:val="28"/>
          <w:lang w:val="uk-UA" w:eastAsia="ar-SA"/>
        </w:rPr>
        <w:t xml:space="preserve"> </w:t>
      </w:r>
      <w:r w:rsidR="004E0F01" w:rsidRPr="009D1D9B">
        <w:rPr>
          <w:sz w:val="28"/>
          <w:szCs w:val="28"/>
          <w:lang w:val="uk-UA" w:eastAsia="ar-SA"/>
        </w:rPr>
        <w:t xml:space="preserve">інформатизації діяльності </w:t>
      </w:r>
      <w:r w:rsidR="009E2747" w:rsidRPr="009D1D9B">
        <w:rPr>
          <w:sz w:val="28"/>
          <w:szCs w:val="28"/>
          <w:lang w:val="uk-UA" w:eastAsia="ar-SA"/>
        </w:rPr>
        <w:t>Новгород-Сіверської міської ради Чернігівської області на 2023-2026 роки</w:t>
      </w:r>
      <w:r w:rsidR="009D1D9B">
        <w:rPr>
          <w:sz w:val="28"/>
          <w:szCs w:val="28"/>
          <w:lang w:val="uk-UA" w:eastAsia="ar-SA"/>
        </w:rPr>
        <w:t xml:space="preserve"> </w:t>
      </w:r>
      <w:r w:rsidR="009D1D9B" w:rsidRPr="00C46F78">
        <w:rPr>
          <w:color w:val="000000"/>
          <w:sz w:val="28"/>
          <w:szCs w:val="28"/>
          <w:lang w:val="uk-UA" w:eastAsia="ar-SA"/>
        </w:rPr>
        <w:t>(далі – Програма)</w:t>
      </w:r>
      <w:r w:rsidRPr="009D1D9B">
        <w:rPr>
          <w:sz w:val="28"/>
          <w:szCs w:val="28"/>
          <w:lang w:val="uk-UA" w:eastAsia="ar-SA"/>
        </w:rPr>
        <w:t xml:space="preserve">, </w:t>
      </w:r>
      <w:r w:rsidR="009D1D9B">
        <w:rPr>
          <w:sz w:val="28"/>
          <w:szCs w:val="28"/>
          <w:lang w:val="uk-UA" w:eastAsia="ar-SA"/>
        </w:rPr>
        <w:t xml:space="preserve">         </w:t>
      </w:r>
      <w:r w:rsidRPr="009D1D9B">
        <w:rPr>
          <w:sz w:val="28"/>
          <w:szCs w:val="28"/>
          <w:lang w:val="uk-UA" w:eastAsia="ar-SA"/>
        </w:rPr>
        <w:t>що додається.</w:t>
      </w:r>
    </w:p>
    <w:p w:rsidR="00B73199" w:rsidRPr="009D1D9B" w:rsidRDefault="00B73199" w:rsidP="00B73199">
      <w:pPr>
        <w:ind w:firstLine="709"/>
        <w:jc w:val="both"/>
        <w:rPr>
          <w:sz w:val="28"/>
          <w:szCs w:val="28"/>
          <w:lang w:val="uk-UA" w:eastAsia="ar-SA"/>
        </w:rPr>
      </w:pPr>
    </w:p>
    <w:p w:rsidR="009D1D9B" w:rsidRPr="009D1D9B" w:rsidRDefault="009D1D9B" w:rsidP="009D1D9B">
      <w:pPr>
        <w:ind w:firstLine="709"/>
        <w:jc w:val="both"/>
        <w:rPr>
          <w:bCs/>
          <w:sz w:val="28"/>
          <w:szCs w:val="28"/>
          <w:lang w:val="uk-UA"/>
        </w:rPr>
      </w:pPr>
      <w:r w:rsidRPr="009D1D9B">
        <w:rPr>
          <w:sz w:val="28"/>
          <w:szCs w:val="28"/>
          <w:lang w:val="uk-UA"/>
        </w:rPr>
        <w:t xml:space="preserve">2. </w:t>
      </w:r>
      <w:r w:rsidRPr="009D1D9B">
        <w:rPr>
          <w:bCs/>
          <w:sz w:val="28"/>
          <w:szCs w:val="28"/>
          <w:lang w:val="uk-UA"/>
        </w:rPr>
        <w:t xml:space="preserve">Фінансовому управлінню міської ради передбачити кошти на виконання </w:t>
      </w:r>
      <w:r w:rsidRPr="009D1D9B">
        <w:rPr>
          <w:sz w:val="28"/>
          <w:szCs w:val="28"/>
          <w:lang w:val="uk-UA"/>
        </w:rPr>
        <w:t>Програми в межах наявних фінансових ресурсів та відповідно до законодавства з питань формування бюджету міської територіальної громади</w:t>
      </w:r>
      <w:r w:rsidRPr="009D1D9B">
        <w:rPr>
          <w:bCs/>
          <w:sz w:val="28"/>
          <w:szCs w:val="28"/>
          <w:lang w:val="uk-UA"/>
        </w:rPr>
        <w:t>.</w:t>
      </w:r>
    </w:p>
    <w:p w:rsidR="009D1D9B" w:rsidRPr="009D1D9B" w:rsidRDefault="009D1D9B" w:rsidP="009D1D9B">
      <w:pPr>
        <w:ind w:firstLine="709"/>
        <w:jc w:val="both"/>
        <w:rPr>
          <w:sz w:val="28"/>
          <w:szCs w:val="28"/>
          <w:lang w:val="uk-UA"/>
        </w:rPr>
      </w:pPr>
    </w:p>
    <w:p w:rsidR="009D1D9B" w:rsidRPr="009D1D9B" w:rsidRDefault="009D1D9B" w:rsidP="009D1D9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D1D9B">
        <w:rPr>
          <w:sz w:val="28"/>
          <w:szCs w:val="28"/>
          <w:lang w:val="uk-UA"/>
        </w:rPr>
        <w:t xml:space="preserve">3. </w:t>
      </w:r>
      <w:r w:rsidRPr="009D1D9B">
        <w:rPr>
          <w:lang w:val="uk-UA"/>
        </w:rPr>
        <w:t xml:space="preserve"> </w:t>
      </w:r>
      <w:r w:rsidRPr="009D1D9B">
        <w:rPr>
          <w:rFonts w:eastAsia="Calibri"/>
          <w:sz w:val="28"/>
          <w:szCs w:val="28"/>
          <w:lang w:val="uk-UA"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B73199" w:rsidRPr="009D1D9B" w:rsidRDefault="00B73199" w:rsidP="00B73199">
      <w:pPr>
        <w:jc w:val="both"/>
        <w:rPr>
          <w:sz w:val="28"/>
          <w:szCs w:val="28"/>
          <w:lang w:val="uk-UA"/>
        </w:rPr>
      </w:pPr>
    </w:p>
    <w:p w:rsidR="00B73199" w:rsidRPr="009D1D9B" w:rsidRDefault="00B73199" w:rsidP="00B73199">
      <w:pPr>
        <w:jc w:val="both"/>
        <w:rPr>
          <w:sz w:val="28"/>
          <w:szCs w:val="28"/>
          <w:lang w:val="uk-UA"/>
        </w:rPr>
      </w:pPr>
    </w:p>
    <w:p w:rsidR="00B73199" w:rsidRPr="009D1D9B" w:rsidRDefault="00B73199" w:rsidP="00B73199">
      <w:pPr>
        <w:rPr>
          <w:sz w:val="28"/>
          <w:szCs w:val="28"/>
          <w:lang w:val="uk-UA"/>
        </w:rPr>
      </w:pPr>
      <w:r w:rsidRPr="009D1D9B">
        <w:rPr>
          <w:sz w:val="28"/>
          <w:szCs w:val="28"/>
          <w:lang w:val="uk-UA"/>
        </w:rPr>
        <w:t xml:space="preserve">Міський голова </w:t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</w:r>
      <w:r w:rsidRPr="009D1D9B">
        <w:rPr>
          <w:sz w:val="28"/>
          <w:szCs w:val="28"/>
          <w:lang w:val="uk-UA"/>
        </w:rPr>
        <w:tab/>
        <w:t>Л. Ткаченко</w:t>
      </w:r>
    </w:p>
    <w:p w:rsidR="00534963" w:rsidRPr="009D1D9B" w:rsidRDefault="00534963">
      <w:pPr>
        <w:rPr>
          <w:sz w:val="28"/>
          <w:szCs w:val="28"/>
          <w:lang w:val="uk-UA"/>
        </w:rPr>
      </w:pPr>
    </w:p>
    <w:sectPr w:rsidR="00534963" w:rsidRPr="009D1D9B" w:rsidSect="009D1D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99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50FB1"/>
    <w:rsid w:val="00082675"/>
    <w:rsid w:val="00083C70"/>
    <w:rsid w:val="000A17BE"/>
    <w:rsid w:val="000A5540"/>
    <w:rsid w:val="000B4AD8"/>
    <w:rsid w:val="000C62A3"/>
    <w:rsid w:val="000D0B0F"/>
    <w:rsid w:val="000D5D0B"/>
    <w:rsid w:val="000D60A1"/>
    <w:rsid w:val="000E7FB7"/>
    <w:rsid w:val="000F3AFF"/>
    <w:rsid w:val="001066FE"/>
    <w:rsid w:val="00106D40"/>
    <w:rsid w:val="001178B7"/>
    <w:rsid w:val="001416E1"/>
    <w:rsid w:val="00146A5C"/>
    <w:rsid w:val="00146D42"/>
    <w:rsid w:val="00147B78"/>
    <w:rsid w:val="0015239B"/>
    <w:rsid w:val="001641EA"/>
    <w:rsid w:val="00181C00"/>
    <w:rsid w:val="0018432C"/>
    <w:rsid w:val="001975F9"/>
    <w:rsid w:val="001A21E8"/>
    <w:rsid w:val="001A2CA4"/>
    <w:rsid w:val="001B35B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2F4D2D"/>
    <w:rsid w:val="00303D23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587A"/>
    <w:rsid w:val="00437C94"/>
    <w:rsid w:val="00443886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1E9D"/>
    <w:rsid w:val="004B5CD3"/>
    <w:rsid w:val="004B5DC3"/>
    <w:rsid w:val="004C14B1"/>
    <w:rsid w:val="004C1834"/>
    <w:rsid w:val="004D5F11"/>
    <w:rsid w:val="004E0F01"/>
    <w:rsid w:val="004E57FA"/>
    <w:rsid w:val="004F573B"/>
    <w:rsid w:val="00505BA6"/>
    <w:rsid w:val="005210FF"/>
    <w:rsid w:val="00526923"/>
    <w:rsid w:val="00533C27"/>
    <w:rsid w:val="00534963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92FE7"/>
    <w:rsid w:val="006A03A0"/>
    <w:rsid w:val="006A0650"/>
    <w:rsid w:val="006A2BD4"/>
    <w:rsid w:val="006A6269"/>
    <w:rsid w:val="006B2A7D"/>
    <w:rsid w:val="006C75B5"/>
    <w:rsid w:val="006E538E"/>
    <w:rsid w:val="006F0E44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3696D"/>
    <w:rsid w:val="008639FE"/>
    <w:rsid w:val="0086666F"/>
    <w:rsid w:val="008750D7"/>
    <w:rsid w:val="008751BF"/>
    <w:rsid w:val="008930CA"/>
    <w:rsid w:val="008A4106"/>
    <w:rsid w:val="008A6EFE"/>
    <w:rsid w:val="008B5E5C"/>
    <w:rsid w:val="008C4071"/>
    <w:rsid w:val="008C7C84"/>
    <w:rsid w:val="008E264E"/>
    <w:rsid w:val="008E5EE4"/>
    <w:rsid w:val="008F57A4"/>
    <w:rsid w:val="008F6C9F"/>
    <w:rsid w:val="00900AEF"/>
    <w:rsid w:val="00903268"/>
    <w:rsid w:val="00911AB5"/>
    <w:rsid w:val="009213E0"/>
    <w:rsid w:val="009218DC"/>
    <w:rsid w:val="0092510E"/>
    <w:rsid w:val="00944B1F"/>
    <w:rsid w:val="00962172"/>
    <w:rsid w:val="0096360F"/>
    <w:rsid w:val="00966328"/>
    <w:rsid w:val="009731AD"/>
    <w:rsid w:val="009748F5"/>
    <w:rsid w:val="009847C7"/>
    <w:rsid w:val="009A52C1"/>
    <w:rsid w:val="009A58D9"/>
    <w:rsid w:val="009D1D9B"/>
    <w:rsid w:val="009D48C8"/>
    <w:rsid w:val="009D5BC5"/>
    <w:rsid w:val="009D7B47"/>
    <w:rsid w:val="009E14D9"/>
    <w:rsid w:val="009E2747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73199"/>
    <w:rsid w:val="00BA3DE7"/>
    <w:rsid w:val="00BA5468"/>
    <w:rsid w:val="00BC4F03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2EE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C7AA0"/>
    <w:rsid w:val="00DD0663"/>
    <w:rsid w:val="00DD6EDB"/>
    <w:rsid w:val="00DE46A4"/>
    <w:rsid w:val="00DE6826"/>
    <w:rsid w:val="00DE69A6"/>
    <w:rsid w:val="00DF006B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1B26"/>
    <w:rsid w:val="00F54026"/>
    <w:rsid w:val="00F579E7"/>
    <w:rsid w:val="00F60E30"/>
    <w:rsid w:val="00F61BBB"/>
    <w:rsid w:val="00F63F75"/>
    <w:rsid w:val="00F6741D"/>
    <w:rsid w:val="00F7110C"/>
    <w:rsid w:val="00F7450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99"/>
    <w:rPr>
      <w:sz w:val="24"/>
      <w:szCs w:val="24"/>
    </w:rPr>
  </w:style>
  <w:style w:type="paragraph" w:styleId="a4">
    <w:name w:val="Balloon Text"/>
    <w:basedOn w:val="a"/>
    <w:link w:val="a5"/>
    <w:rsid w:val="00B73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319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692FE7"/>
    <w:pPr>
      <w:jc w:val="both"/>
    </w:pPr>
    <w:rPr>
      <w:rFonts w:eastAsia="MS Mincho"/>
      <w:sz w:val="28"/>
      <w:lang w:val="uk-UA"/>
    </w:rPr>
  </w:style>
  <w:style w:type="paragraph" w:styleId="a6">
    <w:name w:val="List Paragraph"/>
    <w:basedOn w:val="a"/>
    <w:uiPriority w:val="34"/>
    <w:qFormat/>
    <w:rsid w:val="009E2747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51B2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51B26"/>
    <w:pPr>
      <w:spacing w:after="120" w:line="480" w:lineRule="auto"/>
      <w:ind w:left="283"/>
    </w:pPr>
    <w:rPr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F51B26"/>
    <w:rPr>
      <w:sz w:val="26"/>
      <w:szCs w:val="24"/>
      <w:lang w:val="uk-UA"/>
    </w:rPr>
  </w:style>
  <w:style w:type="character" w:styleId="a8">
    <w:name w:val="Strong"/>
    <w:qFormat/>
    <w:rsid w:val="00435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199"/>
    <w:rPr>
      <w:sz w:val="24"/>
      <w:szCs w:val="24"/>
    </w:rPr>
  </w:style>
  <w:style w:type="paragraph" w:styleId="a4">
    <w:name w:val="Balloon Text"/>
    <w:basedOn w:val="a"/>
    <w:link w:val="a5"/>
    <w:rsid w:val="00B73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319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692FE7"/>
    <w:pPr>
      <w:jc w:val="both"/>
    </w:pPr>
    <w:rPr>
      <w:rFonts w:eastAsia="MS Mincho"/>
      <w:sz w:val="28"/>
      <w:lang w:val="uk-UA"/>
    </w:rPr>
  </w:style>
  <w:style w:type="paragraph" w:styleId="a6">
    <w:name w:val="List Paragraph"/>
    <w:basedOn w:val="a"/>
    <w:uiPriority w:val="34"/>
    <w:qFormat/>
    <w:rsid w:val="009E2747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51B2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51B26"/>
    <w:pPr>
      <w:spacing w:after="120" w:line="480" w:lineRule="auto"/>
      <w:ind w:left="283"/>
    </w:pPr>
    <w:rPr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F51B26"/>
    <w:rPr>
      <w:sz w:val="26"/>
      <w:szCs w:val="24"/>
      <w:lang w:val="uk-UA"/>
    </w:rPr>
  </w:style>
  <w:style w:type="character" w:styleId="a8">
    <w:name w:val="Strong"/>
    <w:qFormat/>
    <w:rsid w:val="0043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2022-11-25T07:43:00Z</cp:lastPrinted>
  <dcterms:created xsi:type="dcterms:W3CDTF">2022-12-22T10:41:00Z</dcterms:created>
  <dcterms:modified xsi:type="dcterms:W3CDTF">2022-12-22T10:41:00Z</dcterms:modified>
</cp:coreProperties>
</file>